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C79D" w14:textId="77777777" w:rsidR="00073F2A" w:rsidRPr="00073F2A" w:rsidRDefault="00073F2A" w:rsidP="00073F2A">
      <w:pPr>
        <w:ind w:right="284"/>
        <w:contextualSpacing/>
        <w:jc w:val="both"/>
        <w:rPr>
          <w:rFonts w:ascii="CMU Sans Serif" w:hAnsi="CMU Sans Serif"/>
          <w:b/>
          <w:bCs/>
          <w:sz w:val="17"/>
          <w:szCs w:val="17"/>
        </w:rPr>
      </w:pPr>
      <w:r w:rsidRPr="00073F2A">
        <w:rPr>
          <w:rFonts w:ascii="CMU Sans Serif" w:hAnsi="CMU Sans Serif"/>
          <w:b/>
          <w:bCs/>
          <w:sz w:val="17"/>
          <w:szCs w:val="17"/>
        </w:rPr>
        <w:t xml:space="preserve">654817 </w:t>
      </w:r>
      <w:proofErr w:type="spellStart"/>
      <w:r w:rsidRPr="00073F2A">
        <w:rPr>
          <w:rFonts w:ascii="CMU Sans Serif" w:hAnsi="CMU Sans Serif"/>
          <w:b/>
          <w:bCs/>
          <w:sz w:val="17"/>
          <w:szCs w:val="17"/>
        </w:rPr>
        <w:t>Little</w:t>
      </w:r>
      <w:proofErr w:type="spellEnd"/>
      <w:r w:rsidRPr="00073F2A">
        <w:rPr>
          <w:rFonts w:ascii="CMU Sans Serif" w:hAnsi="CMU Sans Serif"/>
          <w:b/>
          <w:bCs/>
          <w:sz w:val="17"/>
          <w:szCs w:val="17"/>
        </w:rPr>
        <w:t xml:space="preserve"> </w:t>
      </w:r>
      <w:proofErr w:type="spellStart"/>
      <w:r w:rsidRPr="00073F2A">
        <w:rPr>
          <w:rFonts w:ascii="CMU Sans Serif" w:hAnsi="CMU Sans Serif"/>
          <w:b/>
          <w:bCs/>
          <w:sz w:val="17"/>
          <w:szCs w:val="17"/>
        </w:rPr>
        <w:t>Tikes</w:t>
      </w:r>
      <w:proofErr w:type="spellEnd"/>
      <w:r w:rsidRPr="00073F2A">
        <w:rPr>
          <w:rFonts w:ascii="CMU Sans Serif" w:hAnsi="CMU Sans Serif"/>
          <w:b/>
          <w:bCs/>
          <w:sz w:val="17"/>
          <w:szCs w:val="17"/>
        </w:rPr>
        <w:t xml:space="preserve"> Moje první klávesy</w:t>
      </w:r>
    </w:p>
    <w:p w14:paraId="4F93A14F" w14:textId="77777777" w:rsidR="00073F2A" w:rsidRPr="00073F2A" w:rsidRDefault="00073F2A" w:rsidP="00073F2A">
      <w:pPr>
        <w:ind w:right="284"/>
        <w:contextualSpacing/>
        <w:jc w:val="both"/>
        <w:rPr>
          <w:rStyle w:val="Hypertextovodkaz"/>
          <w:rFonts w:ascii="CMU Sans Serif" w:hAnsi="CMU Sans Serif"/>
          <w:sz w:val="17"/>
          <w:szCs w:val="17"/>
        </w:rPr>
      </w:pPr>
      <w:r w:rsidRPr="00073F2A">
        <w:rPr>
          <w:rFonts w:ascii="CMU Sans Serif" w:eastAsia="Calibri" w:hAnsi="CMU Sans Serif" w:cs="ArialMT"/>
          <w:b/>
          <w:sz w:val="17"/>
          <w:szCs w:val="17"/>
        </w:rPr>
        <w:t xml:space="preserve">CZ: VAROVÁNÍ! Nevhodné pro děti do 3 let. Malé části. Nebezpečí zalknutí. </w:t>
      </w:r>
      <w:r w:rsidRPr="00073F2A">
        <w:rPr>
          <w:rFonts w:ascii="CMU Sans Serif" w:eastAsia="Calibri" w:hAnsi="CMU Sans Serif" w:cs="ArialMT"/>
          <w:bCs/>
          <w:sz w:val="17"/>
          <w:szCs w:val="17"/>
        </w:rPr>
        <w:t>Doporučen dohled dospělé osoby.</w:t>
      </w:r>
      <w:r w:rsidRPr="00073F2A">
        <w:rPr>
          <w:rFonts w:ascii="CMU Sans Serif" w:eastAsia="Calibri" w:hAnsi="CMU Sans Serif" w:cs="ArialMT"/>
          <w:b/>
          <w:sz w:val="17"/>
          <w:szCs w:val="17"/>
        </w:rPr>
        <w:t xml:space="preserve"> </w:t>
      </w:r>
      <w:r w:rsidRPr="00073F2A">
        <w:rPr>
          <w:rFonts w:ascii="CMU Sans Serif" w:eastAsia="CMU Sans Serif" w:hAnsi="CMU Sans Serif" w:cs="CMU Sans Serif"/>
          <w:sz w:val="17"/>
          <w:szCs w:val="17"/>
        </w:rPr>
        <w:t xml:space="preserve">Obal a adresu si uschovejte, obsahuje důležité informace. Vyrobeno v Číně. </w:t>
      </w:r>
      <w:proofErr w:type="gramStart"/>
      <w:r w:rsidRPr="00073F2A">
        <w:rPr>
          <w:rFonts w:ascii="CMU Sans Serif" w:eastAsia="CMU Sans Serif" w:hAnsi="CMU Sans Serif" w:cs="CMU Sans Serif"/>
          <w:sz w:val="17"/>
          <w:szCs w:val="17"/>
        </w:rPr>
        <w:t>Obal</w:t>
      </w:r>
      <w:proofErr w:type="gramEnd"/>
      <w:r w:rsidRPr="00073F2A">
        <w:rPr>
          <w:rFonts w:ascii="CMU Sans Serif" w:eastAsia="CMU Sans Serif" w:hAnsi="CMU Sans Serif" w:cs="CMU Sans Serif"/>
          <w:sz w:val="17"/>
          <w:szCs w:val="17"/>
        </w:rPr>
        <w:t>, etikety a připevňovací části nejsou součástí výrobku, odstraňte je před tím, než předáte produkt dítěti.</w:t>
      </w:r>
      <w:r w:rsidRPr="00073F2A">
        <w:rPr>
          <w:rFonts w:ascii="CMU Sans Serif" w:eastAsia="Calibri" w:hAnsi="CMU Sans Serif" w:cs="ArialMT"/>
          <w:sz w:val="17"/>
          <w:szCs w:val="17"/>
        </w:rPr>
        <w:t xml:space="preserve"> </w:t>
      </w:r>
      <w:proofErr w:type="spellStart"/>
      <w:r w:rsidRPr="00073F2A">
        <w:rPr>
          <w:rFonts w:ascii="CMU Sans Serif" w:eastAsia="CMU Sans Serif" w:hAnsi="CMU Sans Serif" w:cs="CMU Sans Serif"/>
          <w:sz w:val="17"/>
          <w:szCs w:val="17"/>
        </w:rPr>
        <w:t>Little</w:t>
      </w:r>
      <w:proofErr w:type="spellEnd"/>
      <w:r w:rsidRPr="00073F2A">
        <w:rPr>
          <w:rFonts w:ascii="CMU Sans Serif" w:eastAsia="CMU Sans Serif" w:hAnsi="CMU Sans Serif" w:cs="CMU Sans Serif"/>
          <w:sz w:val="17"/>
          <w:szCs w:val="17"/>
        </w:rPr>
        <w:t xml:space="preserve"> </w:t>
      </w:r>
      <w:proofErr w:type="spellStart"/>
      <w:r w:rsidRPr="00073F2A">
        <w:rPr>
          <w:rFonts w:ascii="CMU Sans Serif" w:eastAsia="CMU Sans Serif" w:hAnsi="CMU Sans Serif" w:cs="CMU Sans Serif"/>
          <w:sz w:val="17"/>
          <w:szCs w:val="17"/>
        </w:rPr>
        <w:t>Tikes</w:t>
      </w:r>
      <w:proofErr w:type="spellEnd"/>
      <w:r w:rsidRPr="00073F2A">
        <w:rPr>
          <w:rFonts w:ascii="CMU Sans Serif" w:eastAsia="CMU Sans Serif" w:hAnsi="CMU Sans Serif" w:cs="CMU Sans Serif"/>
          <w:sz w:val="17"/>
          <w:szCs w:val="17"/>
        </w:rPr>
        <w:t xml:space="preserve"> </w:t>
      </w:r>
      <w:r w:rsidRPr="00073F2A">
        <w:rPr>
          <w:rFonts w:ascii="CMU Sans Serif" w:eastAsia="CMU Sans Serif" w:hAnsi="CMU Sans Serif" w:cs="CMU Sans Serif"/>
          <w:sz w:val="17"/>
          <w:szCs w:val="17"/>
          <w:vertAlign w:val="superscript"/>
        </w:rPr>
        <w:t>TM</w:t>
      </w:r>
      <w:r w:rsidRPr="00073F2A">
        <w:rPr>
          <w:rFonts w:ascii="CMU Sans Serif" w:eastAsia="CMU Sans Serif" w:hAnsi="CMU Sans Serif" w:cs="CMU Sans Serif"/>
          <w:sz w:val="17"/>
          <w:szCs w:val="17"/>
        </w:rPr>
        <w:t xml:space="preserve"> a MY REAL JAM</w:t>
      </w:r>
      <w:r w:rsidRPr="00073F2A">
        <w:rPr>
          <w:rFonts w:ascii="CMU Sans Serif" w:eastAsia="CMU Sans Serif" w:hAnsi="CMU Sans Serif" w:cs="CMU Sans Serif"/>
          <w:sz w:val="17"/>
          <w:szCs w:val="17"/>
          <w:vertAlign w:val="superscript"/>
        </w:rPr>
        <w:t xml:space="preserve"> TM</w:t>
      </w:r>
      <w:r w:rsidRPr="00073F2A">
        <w:rPr>
          <w:rFonts w:ascii="CMU Sans Serif" w:eastAsia="CMU Sans Serif" w:hAnsi="CMU Sans Serif" w:cs="CMU Sans Serif"/>
          <w:sz w:val="17"/>
          <w:szCs w:val="17"/>
        </w:rPr>
        <w:t xml:space="preserve"> je ochranná známka společnosti </w:t>
      </w:r>
      <w:proofErr w:type="spellStart"/>
      <w:r w:rsidRPr="00073F2A">
        <w:rPr>
          <w:rFonts w:ascii="CMU Sans Serif" w:eastAsia="CMU Sans Serif" w:hAnsi="CMU Sans Serif" w:cs="CMU Sans Serif"/>
          <w:sz w:val="17"/>
          <w:szCs w:val="17"/>
        </w:rPr>
        <w:t>Little</w:t>
      </w:r>
      <w:proofErr w:type="spellEnd"/>
      <w:r w:rsidRPr="00073F2A">
        <w:rPr>
          <w:rFonts w:ascii="CMU Sans Serif" w:eastAsia="CMU Sans Serif" w:hAnsi="CMU Sans Serif" w:cs="CMU Sans Serif"/>
          <w:sz w:val="17"/>
          <w:szCs w:val="17"/>
        </w:rPr>
        <w:t xml:space="preserve"> </w:t>
      </w:r>
      <w:proofErr w:type="spellStart"/>
      <w:r w:rsidRPr="00073F2A">
        <w:rPr>
          <w:rFonts w:ascii="CMU Sans Serif" w:eastAsia="CMU Sans Serif" w:hAnsi="CMU Sans Serif" w:cs="CMU Sans Serif"/>
          <w:sz w:val="17"/>
          <w:szCs w:val="17"/>
        </w:rPr>
        <w:t>Tikes</w:t>
      </w:r>
      <w:proofErr w:type="spellEnd"/>
      <w:r w:rsidRPr="00073F2A">
        <w:rPr>
          <w:rFonts w:ascii="CMU Sans Serif" w:eastAsia="CMU Sans Serif" w:hAnsi="CMU Sans Serif" w:cs="CMU Sans Serif"/>
          <w:sz w:val="17"/>
          <w:szCs w:val="17"/>
        </w:rPr>
        <w:t xml:space="preserve"> v USA a dalších zemích. Všechna loga, jména, postavy, podobnosti, obrázky, slogany a vzhled balení jsou majetkem MGA. </w:t>
      </w:r>
      <w:r w:rsidRPr="00073F2A">
        <w:rPr>
          <w:rFonts w:ascii="CMU Sans Serif" w:hAnsi="CMU Sans Serif"/>
          <w:b/>
          <w:bCs/>
          <w:sz w:val="17"/>
          <w:szCs w:val="17"/>
        </w:rPr>
        <w:t>Obsah balení</w:t>
      </w:r>
      <w:r w:rsidRPr="00073F2A">
        <w:rPr>
          <w:rFonts w:ascii="CMU Sans Serif" w:hAnsi="CMU Sans Serif" w:cs="CMUSansSerif"/>
          <w:sz w:val="17"/>
          <w:szCs w:val="17"/>
        </w:rPr>
        <w:t xml:space="preserve">: 1 klávesy. </w:t>
      </w:r>
      <w:r w:rsidRPr="00073F2A">
        <w:rPr>
          <w:rFonts w:ascii="CMU Sans Serif" w:hAnsi="CMU Sans Serif"/>
          <w:b/>
          <w:bCs/>
          <w:sz w:val="17"/>
          <w:szCs w:val="17"/>
        </w:rPr>
        <w:t>Baterie a instalace:</w:t>
      </w:r>
      <w:r w:rsidRPr="00073F2A">
        <w:rPr>
          <w:rFonts w:ascii="CMU Sans Serif" w:hAnsi="CMU Sans Serif"/>
          <w:sz w:val="17"/>
          <w:szCs w:val="17"/>
        </w:rPr>
        <w:t xml:space="preserve"> Obrázkový návod k výměně baterií přiložen. Budete potřebovat: 3 x 1,5 V AA (LR6) baterie. Baterie musí instalovat a měnit dospělý. Před prvním použitím musíte vložit nové alkalické baterie. Pomocí křížového šroubováku vyndejte víčko z otvoru na baterie. Vložte 2 nové baterie, ujistěte se, že jsou vloženy správným směrem (+) a (-) a víčko přišroubujte zpět.  Baterie držte dál od dětí. </w:t>
      </w:r>
      <w:r w:rsidRPr="00073F2A">
        <w:rPr>
          <w:rFonts w:ascii="CMU Sans Serif" w:hAnsi="CMU Sans Serif"/>
          <w:b/>
          <w:bCs/>
          <w:sz w:val="17"/>
          <w:szCs w:val="17"/>
        </w:rPr>
        <w:t>Bezpečnostní informace k bateriím:</w:t>
      </w:r>
      <w:r w:rsidRPr="00073F2A">
        <w:rPr>
          <w:rFonts w:ascii="CMU Sans Serif" w:hAnsi="CMU Sans Serif"/>
          <w:sz w:val="17"/>
          <w:szCs w:val="17"/>
        </w:rPr>
        <w:t xml:space="preserve"> Pro delší výdrž používejte alkalické baterie.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073F2A">
        <w:rPr>
          <w:rFonts w:ascii="CMU Sans Serif" w:hAnsi="CMU Sans Serif" w:cs="CMUSansSerif"/>
          <w:sz w:val="17"/>
          <w:szCs w:val="17"/>
        </w:rPr>
        <w:t xml:space="preserve"> Obrázkový návod přiložen. </w:t>
      </w:r>
      <w:r w:rsidRPr="00073F2A">
        <w:rPr>
          <w:rFonts w:ascii="CMU Sans Serif" w:hAnsi="CMU Sans Serif" w:cs="CMUSansSerif"/>
          <w:b/>
          <w:bCs/>
          <w:sz w:val="17"/>
          <w:szCs w:val="17"/>
        </w:rPr>
        <w:t>Klávesy se čtyřmi režimy:</w:t>
      </w:r>
      <w:r w:rsidRPr="00073F2A">
        <w:rPr>
          <w:rFonts w:ascii="CMU Sans Serif" w:hAnsi="CMU Sans Serif" w:cs="CMUSansSerif"/>
          <w:sz w:val="17"/>
          <w:szCs w:val="17"/>
        </w:rPr>
        <w:t xml:space="preserve"> Režim č. 1 Hrajte s kapelou: Stlačte tlačítko play s notou a začněte hrát na klávesy. Pokud jste připojeni k Bluetooth, jednou zmáčkněte tlačítko k přehrání skladby. Stlačení kláves </w:t>
      </w:r>
      <w:proofErr w:type="gramStart"/>
      <w:r w:rsidRPr="00073F2A">
        <w:rPr>
          <w:rFonts w:ascii="CMU Sans Serif" w:hAnsi="CMU Sans Serif" w:cs="CMUSansSerif"/>
          <w:sz w:val="17"/>
          <w:szCs w:val="17"/>
        </w:rPr>
        <w:t>přeruší</w:t>
      </w:r>
      <w:proofErr w:type="gramEnd"/>
      <w:r w:rsidRPr="00073F2A">
        <w:rPr>
          <w:rFonts w:ascii="CMU Sans Serif" w:hAnsi="CMU Sans Serif" w:cs="CMUSansSerif"/>
          <w:sz w:val="17"/>
          <w:szCs w:val="17"/>
        </w:rPr>
        <w:t xml:space="preserve"> přehrávání skladby. Režim č. 2 Free Play: Otočením knoflíku můžete přidat zvukové efekty. Režim č. 3 Solo Jam: Při použití vlastního zařízení postupujte dle následujících kroků. 1. Připojte zařízení ke klávesám podle návodu u 4. režimu. 2. Ujistěte se, že zvuk na vašem zařízení je nastaven na maximum. 3. Vyberte skladbu. 4. Ujistěte se, že skladba je zastavená pauzou. 5. Hrajte na klávesy, aby se skladba začala přehrávat. Pokud přestanete hrát, skladba bude pokračovat pár sekund a pak se přehrávání </w:t>
      </w:r>
      <w:proofErr w:type="gramStart"/>
      <w:r w:rsidRPr="00073F2A">
        <w:rPr>
          <w:rFonts w:ascii="CMU Sans Serif" w:hAnsi="CMU Sans Serif" w:cs="CMUSansSerif"/>
          <w:sz w:val="17"/>
          <w:szCs w:val="17"/>
        </w:rPr>
        <w:t>ukončí</w:t>
      </w:r>
      <w:proofErr w:type="gramEnd"/>
      <w:r w:rsidRPr="00073F2A">
        <w:rPr>
          <w:rFonts w:ascii="CMU Sans Serif" w:hAnsi="CMU Sans Serif" w:cs="CMUSansSerif"/>
          <w:sz w:val="17"/>
          <w:szCs w:val="17"/>
        </w:rPr>
        <w:t xml:space="preserve">. Režim č. 4 Přehrávání jakékoli skladby: Bluetooth. Přepněte tlačítko s režimy do Bluetooth, klávesy budou hrát během hledání zařízení. Zapněte Bluetooth na vašem zařízení a vyberte MGA </w:t>
      </w:r>
      <w:proofErr w:type="spellStart"/>
      <w:r w:rsidRPr="00073F2A">
        <w:rPr>
          <w:rFonts w:ascii="CMU Sans Serif" w:hAnsi="CMU Sans Serif" w:cs="CMUSansSerif"/>
          <w:sz w:val="17"/>
          <w:szCs w:val="17"/>
        </w:rPr>
        <w:t>Keyboard</w:t>
      </w:r>
      <w:proofErr w:type="spellEnd"/>
      <w:r w:rsidRPr="00073F2A">
        <w:rPr>
          <w:rFonts w:ascii="CMU Sans Serif" w:hAnsi="CMU Sans Serif" w:cs="CMUSansSerif"/>
          <w:sz w:val="17"/>
          <w:szCs w:val="17"/>
        </w:rPr>
        <w:t xml:space="preserve">. Klávesy mohou být připojeny pouze k jednomu zařízení. Pokud nehrají klávesy skladbu ze zařízení, ujistěte se, že jsou zařízení propojena. Ujistěte se, že je zapnutý zvuk na klávesách. Poté, co vyberete skladbu, opusťte aplikaci, ale nezavírejte ji. Pokud klávesy přestaly fungovat, ujistěte se, že nejsou vybité baterie. Ujistěte se, že klávesy i zvuk jsou zapnuté. </w:t>
      </w:r>
      <w:r w:rsidRPr="00073F2A">
        <w:rPr>
          <w:rFonts w:ascii="CMU Sans Serif" w:hAnsi="CMU Sans Serif" w:cs="CMUSansSerif"/>
          <w:b/>
          <w:bCs/>
          <w:sz w:val="17"/>
          <w:szCs w:val="17"/>
        </w:rPr>
        <w:t xml:space="preserve">Obrázkový návod přiložen. Knoflík </w:t>
      </w:r>
      <w:proofErr w:type="spellStart"/>
      <w:r w:rsidRPr="00073F2A">
        <w:rPr>
          <w:rFonts w:ascii="CMU Sans Serif" w:hAnsi="CMU Sans Serif" w:cs="CMUSansSerif"/>
          <w:b/>
          <w:bCs/>
          <w:sz w:val="17"/>
          <w:szCs w:val="17"/>
        </w:rPr>
        <w:t>Off</w:t>
      </w:r>
      <w:proofErr w:type="spellEnd"/>
      <w:r w:rsidRPr="00073F2A">
        <w:rPr>
          <w:rFonts w:ascii="CMU Sans Serif" w:hAnsi="CMU Sans Serif" w:cs="CMUSansSerif"/>
          <w:sz w:val="17"/>
          <w:szCs w:val="17"/>
        </w:rPr>
        <w:t xml:space="preserve"> – otočením zapnete klávesy, otáčením zvednete zvuk. </w:t>
      </w:r>
      <w:r w:rsidRPr="00073F2A">
        <w:rPr>
          <w:rFonts w:ascii="CMU Sans Serif" w:hAnsi="CMU Sans Serif" w:cs="CMUSansSerif"/>
          <w:b/>
          <w:bCs/>
          <w:sz w:val="17"/>
          <w:szCs w:val="17"/>
        </w:rPr>
        <w:t>Knoflík Arpeggio</w:t>
      </w:r>
      <w:r w:rsidRPr="00073F2A">
        <w:rPr>
          <w:rFonts w:ascii="CMU Sans Serif" w:hAnsi="CMU Sans Serif" w:cs="CMUSansSerif"/>
          <w:sz w:val="17"/>
          <w:szCs w:val="17"/>
        </w:rPr>
        <w:t xml:space="preserve"> – </w:t>
      </w:r>
      <w:r w:rsidRPr="00073F2A">
        <w:rPr>
          <w:rFonts w:ascii="CMU Sans Serif" w:hAnsi="CMU Sans Serif"/>
          <w:sz w:val="17"/>
          <w:szCs w:val="17"/>
        </w:rPr>
        <w:t xml:space="preserve">otáčením změníte počet not, které budou jednotlivé klávesy hrát. </w:t>
      </w:r>
      <w:r w:rsidRPr="00073F2A">
        <w:rPr>
          <w:rFonts w:ascii="CMU Sans Serif" w:hAnsi="CMU Sans Serif"/>
          <w:b/>
          <w:bCs/>
          <w:sz w:val="17"/>
          <w:szCs w:val="17"/>
        </w:rPr>
        <w:t xml:space="preserve">Knoflík Arpeggio Speed </w:t>
      </w:r>
      <w:r w:rsidRPr="00073F2A">
        <w:rPr>
          <w:rFonts w:ascii="CMU Sans Serif" w:hAnsi="CMU Sans Serif" w:cs="CMUSansSerif"/>
          <w:sz w:val="17"/>
          <w:szCs w:val="17"/>
        </w:rPr>
        <w:t>– o</w:t>
      </w:r>
      <w:r w:rsidRPr="00073F2A">
        <w:rPr>
          <w:rFonts w:ascii="CMU Sans Serif" w:hAnsi="CMU Sans Serif"/>
          <w:sz w:val="17"/>
          <w:szCs w:val="17"/>
        </w:rPr>
        <w:t xml:space="preserve">točením změníte tempo. </w:t>
      </w:r>
      <w:r w:rsidRPr="00073F2A">
        <w:rPr>
          <w:rFonts w:ascii="CMU Sans Serif" w:hAnsi="CMU Sans Serif"/>
          <w:b/>
          <w:bCs/>
          <w:sz w:val="17"/>
          <w:szCs w:val="17"/>
        </w:rPr>
        <w:t>Nahrávací tlačítko</w:t>
      </w:r>
      <w:r w:rsidRPr="00073F2A">
        <w:rPr>
          <w:rFonts w:ascii="CMU Sans Serif" w:hAnsi="CMU Sans Serif"/>
          <w:sz w:val="17"/>
          <w:szCs w:val="17"/>
        </w:rPr>
        <w:t xml:space="preserve"> – Zmáčkněte a držte tlačítko. Klávesy začnou nahrávat po pípnutí. Nahrajte svůj zvuk. Uvolněte tlačítko. Otočte knoflíkem pro zvukové efekty a ujistěte se, že není zapnutý Bluetooth. Zmáčkněte tlačítko pro přehrání, abyste přehráli záznam. </w:t>
      </w:r>
      <w:r w:rsidRPr="00073F2A">
        <w:rPr>
          <w:rFonts w:ascii="CMU Sans Serif" w:hAnsi="CMU Sans Serif"/>
          <w:b/>
          <w:bCs/>
          <w:sz w:val="17"/>
          <w:szCs w:val="17"/>
        </w:rPr>
        <w:t xml:space="preserve">Důležité informace: </w:t>
      </w:r>
      <w:r w:rsidRPr="00073F2A">
        <w:rPr>
          <w:rFonts w:ascii="CMU Sans Serif" w:hAnsi="CMU Sans Serif"/>
          <w:sz w:val="17"/>
          <w:szCs w:val="17"/>
        </w:rPr>
        <w:t xml:space="preserve">Baterie obsažené v balení jsou určeny pouze pro účely ukázky funkcí. Abyste šetřili energii, klávesy vypněte vždy, když si s nimi nehrajete. Po 30 sekundách nečinnosti přejdou klávesy do režimu spánku. Pro probuzení zmáčkněte jakoukoliv klávesu. Pokud používáte funkci nahrávání, smaže dříve nahraný zvuk. </w:t>
      </w:r>
      <w:hyperlink r:id="rId4" w:history="1">
        <w:r w:rsidRPr="00073F2A">
          <w:rPr>
            <w:rStyle w:val="Hypertextovodkaz"/>
            <w:rFonts w:ascii="CMU Sans Serif" w:hAnsi="CMU Sans Serif"/>
            <w:sz w:val="17"/>
            <w:szCs w:val="17"/>
          </w:rPr>
          <w:t>www.little-tikes.cz</w:t>
        </w:r>
      </w:hyperlink>
      <w:r w:rsidRPr="00073F2A">
        <w:rPr>
          <w:rStyle w:val="Hypertextovodkaz"/>
          <w:rFonts w:ascii="CMU Sans Serif" w:hAnsi="CMU Sans Serif"/>
          <w:sz w:val="17"/>
          <w:szCs w:val="17"/>
        </w:rPr>
        <w:t xml:space="preserve">. </w:t>
      </w:r>
      <w:r w:rsidRPr="00073F2A">
        <w:rPr>
          <w:rFonts w:ascii="CMU Sans Serif" w:hAnsi="CMU Sans Serif"/>
          <w:b/>
          <w:bCs/>
          <w:sz w:val="17"/>
          <w:szCs w:val="17"/>
        </w:rPr>
        <w:t>Dovozce pro ČR:</w:t>
      </w:r>
      <w:r w:rsidRPr="00073F2A">
        <w:rPr>
          <w:rFonts w:ascii="CMU Sans Serif" w:hAnsi="CMU Sans Serif" w:cs="ArialMT"/>
          <w:bCs/>
          <w:sz w:val="17"/>
          <w:szCs w:val="17"/>
        </w:rPr>
        <w:t xml:space="preserve"> </w:t>
      </w:r>
      <w:r w:rsidRPr="00073F2A">
        <w:rPr>
          <w:rFonts w:ascii="CMU Sans Serif" w:eastAsia="CMU Sans Serif" w:hAnsi="CMU Sans Serif" w:cs="CMU Sans Serif"/>
          <w:sz w:val="17"/>
          <w:szCs w:val="17"/>
        </w:rPr>
        <w:t xml:space="preserve">MGA </w:t>
      </w:r>
      <w:proofErr w:type="spellStart"/>
      <w:r w:rsidRPr="00073F2A">
        <w:rPr>
          <w:rFonts w:ascii="CMU Sans Serif" w:eastAsia="CMU Sans Serif" w:hAnsi="CMU Sans Serif" w:cs="CMU Sans Serif"/>
          <w:sz w:val="17"/>
          <w:szCs w:val="17"/>
        </w:rPr>
        <w:t>Entertainment</w:t>
      </w:r>
      <w:proofErr w:type="spellEnd"/>
      <w:r w:rsidRPr="00073F2A">
        <w:rPr>
          <w:rFonts w:ascii="CMU Sans Serif" w:eastAsia="CMU Sans Serif" w:hAnsi="CMU Sans Serif" w:cs="CMU Sans Serif"/>
          <w:sz w:val="17"/>
          <w:szCs w:val="17"/>
        </w:rPr>
        <w:t xml:space="preserve"> </w:t>
      </w:r>
      <w:proofErr w:type="spellStart"/>
      <w:r w:rsidRPr="00073F2A">
        <w:rPr>
          <w:rFonts w:ascii="CMU Sans Serif" w:eastAsia="CMU Sans Serif" w:hAnsi="CMU Sans Serif" w:cs="CMU Sans Serif"/>
          <w:sz w:val="17"/>
          <w:szCs w:val="17"/>
        </w:rPr>
        <w:t>Netherlands</w:t>
      </w:r>
      <w:proofErr w:type="spellEnd"/>
      <w:r w:rsidRPr="00073F2A">
        <w:rPr>
          <w:rFonts w:ascii="CMU Sans Serif" w:eastAsia="CMU Sans Serif" w:hAnsi="CMU Sans Serif" w:cs="CMU Sans Serif"/>
          <w:sz w:val="17"/>
          <w:szCs w:val="17"/>
        </w:rPr>
        <w:t xml:space="preserve"> B.V., Baronie 68-70, 2404 XG </w:t>
      </w:r>
      <w:proofErr w:type="spellStart"/>
      <w:r w:rsidRPr="00073F2A">
        <w:rPr>
          <w:rFonts w:ascii="CMU Sans Serif" w:eastAsia="CMU Sans Serif" w:hAnsi="CMU Sans Serif" w:cs="CMU Sans Serif"/>
          <w:sz w:val="17"/>
          <w:szCs w:val="17"/>
        </w:rPr>
        <w:t>Alphen</w:t>
      </w:r>
      <w:proofErr w:type="spellEnd"/>
      <w:r w:rsidRPr="00073F2A">
        <w:rPr>
          <w:rFonts w:ascii="CMU Sans Serif" w:eastAsia="CMU Sans Serif" w:hAnsi="CMU Sans Serif" w:cs="CMU Sans Serif"/>
          <w:sz w:val="17"/>
          <w:szCs w:val="17"/>
        </w:rPr>
        <w:t xml:space="preserve"> </w:t>
      </w:r>
      <w:proofErr w:type="spellStart"/>
      <w:r w:rsidRPr="00073F2A">
        <w:rPr>
          <w:rFonts w:ascii="CMU Sans Serif" w:eastAsia="CMU Sans Serif" w:hAnsi="CMU Sans Serif" w:cs="CMU Sans Serif"/>
          <w:sz w:val="17"/>
          <w:szCs w:val="17"/>
        </w:rPr>
        <w:t>aan</w:t>
      </w:r>
      <w:proofErr w:type="spellEnd"/>
      <w:r w:rsidRPr="00073F2A">
        <w:rPr>
          <w:rFonts w:ascii="CMU Sans Serif" w:eastAsia="CMU Sans Serif" w:hAnsi="CMU Sans Serif" w:cs="CMU Sans Serif"/>
          <w:sz w:val="17"/>
          <w:szCs w:val="17"/>
        </w:rPr>
        <w:t xml:space="preserve"> den </w:t>
      </w:r>
      <w:proofErr w:type="spellStart"/>
      <w:r w:rsidRPr="00073F2A">
        <w:rPr>
          <w:rFonts w:ascii="CMU Sans Serif" w:eastAsia="CMU Sans Serif" w:hAnsi="CMU Sans Serif" w:cs="CMU Sans Serif"/>
          <w:sz w:val="17"/>
          <w:szCs w:val="17"/>
        </w:rPr>
        <w:t>Rijn</w:t>
      </w:r>
      <w:proofErr w:type="spellEnd"/>
      <w:r w:rsidRPr="00073F2A">
        <w:rPr>
          <w:rFonts w:ascii="CMU Sans Serif" w:eastAsia="CMU Sans Serif" w:hAnsi="CMU Sans Serif" w:cs="CMU Sans Serif"/>
          <w:sz w:val="17"/>
          <w:szCs w:val="17"/>
        </w:rPr>
        <w:t>, Nizozemsko. E-mail:</w:t>
      </w:r>
      <w:r w:rsidRPr="00073F2A">
        <w:rPr>
          <w:rFonts w:ascii="CMU Sans Serif" w:hAnsi="CMU Sans Serif" w:cs="ArialMT"/>
          <w:sz w:val="17"/>
          <w:szCs w:val="17"/>
        </w:rPr>
        <w:t> </w:t>
      </w:r>
      <w:hyperlink r:id="rId5" w:history="1">
        <w:r w:rsidRPr="00073F2A">
          <w:rPr>
            <w:rStyle w:val="Hypertextovodkaz"/>
            <w:rFonts w:ascii="CMU Sans Serif" w:hAnsi="CMU Sans Serif"/>
            <w:sz w:val="17"/>
            <w:szCs w:val="17"/>
          </w:rPr>
          <w:t>zakaznickyservis@mgae.com</w:t>
        </w:r>
      </w:hyperlink>
      <w:r w:rsidRPr="00073F2A">
        <w:rPr>
          <w:rStyle w:val="Hypertextovodkaz"/>
          <w:rFonts w:ascii="CMU Sans Serif" w:hAnsi="CMU Sans Serif"/>
          <w:sz w:val="17"/>
          <w:szCs w:val="17"/>
        </w:rPr>
        <w:t xml:space="preserve">. </w:t>
      </w:r>
    </w:p>
    <w:p w14:paraId="6DA03448" w14:textId="77777777" w:rsidR="00073F2A" w:rsidRPr="00073F2A" w:rsidRDefault="00073F2A" w:rsidP="00073F2A">
      <w:pPr>
        <w:ind w:left="284" w:right="284"/>
        <w:contextualSpacing/>
        <w:jc w:val="both"/>
        <w:rPr>
          <w:rStyle w:val="Hypertextovodkaz"/>
          <w:rFonts w:ascii="CMU Sans Serif" w:hAnsi="CMU Sans Serif" w:cs="CMUSansSerif"/>
          <w:sz w:val="17"/>
          <w:szCs w:val="17"/>
        </w:rPr>
      </w:pPr>
    </w:p>
    <w:p w14:paraId="36028D2B" w14:textId="77777777" w:rsidR="00073F2A" w:rsidRPr="00073F2A" w:rsidRDefault="00073F2A" w:rsidP="00073F2A">
      <w:pPr>
        <w:ind w:right="284"/>
        <w:contextualSpacing/>
        <w:jc w:val="both"/>
        <w:rPr>
          <w:rFonts w:ascii="CMU Sans Serif" w:hAnsi="CMU Sans Serif"/>
          <w:b/>
          <w:bCs/>
          <w:sz w:val="17"/>
          <w:szCs w:val="17"/>
        </w:rPr>
      </w:pPr>
      <w:r w:rsidRPr="00073F2A">
        <w:rPr>
          <w:rFonts w:ascii="CMU Sans Serif" w:hAnsi="CMU Sans Serif"/>
          <w:b/>
          <w:bCs/>
          <w:sz w:val="17"/>
          <w:szCs w:val="17"/>
        </w:rPr>
        <w:t xml:space="preserve">654817 </w:t>
      </w:r>
      <w:proofErr w:type="spellStart"/>
      <w:r w:rsidRPr="00073F2A">
        <w:rPr>
          <w:rFonts w:ascii="CMU Sans Serif" w:hAnsi="CMU Sans Serif"/>
          <w:b/>
          <w:bCs/>
          <w:sz w:val="17"/>
          <w:szCs w:val="17"/>
        </w:rPr>
        <w:t>Little</w:t>
      </w:r>
      <w:proofErr w:type="spellEnd"/>
      <w:r w:rsidRPr="00073F2A">
        <w:rPr>
          <w:rFonts w:ascii="CMU Sans Serif" w:hAnsi="CMU Sans Serif"/>
          <w:b/>
          <w:bCs/>
          <w:sz w:val="17"/>
          <w:szCs w:val="17"/>
        </w:rPr>
        <w:t xml:space="preserve"> </w:t>
      </w:r>
      <w:proofErr w:type="spellStart"/>
      <w:r w:rsidRPr="00073F2A">
        <w:rPr>
          <w:rFonts w:ascii="CMU Sans Serif" w:hAnsi="CMU Sans Serif"/>
          <w:b/>
          <w:bCs/>
          <w:sz w:val="17"/>
          <w:szCs w:val="17"/>
        </w:rPr>
        <w:t>Tikes</w:t>
      </w:r>
      <w:proofErr w:type="spellEnd"/>
      <w:r w:rsidRPr="00073F2A">
        <w:rPr>
          <w:rFonts w:ascii="CMU Sans Serif" w:hAnsi="CMU Sans Serif"/>
          <w:b/>
          <w:bCs/>
          <w:sz w:val="17"/>
          <w:szCs w:val="17"/>
        </w:rPr>
        <w:t xml:space="preserve"> Moje prvé klávesy</w:t>
      </w:r>
    </w:p>
    <w:p w14:paraId="1AEE6A63" w14:textId="77777777" w:rsidR="00073F2A" w:rsidRPr="00073F2A" w:rsidRDefault="00073F2A" w:rsidP="00073F2A">
      <w:pPr>
        <w:ind w:right="284"/>
        <w:contextualSpacing/>
        <w:jc w:val="both"/>
        <w:rPr>
          <w:rStyle w:val="Hypertextovodkaz"/>
          <w:rFonts w:ascii="CMU Sans Serif" w:eastAsia="CMU Sans Serif" w:hAnsi="CMU Sans Serif" w:cs="CMU Sans Serif"/>
          <w:sz w:val="17"/>
          <w:szCs w:val="17"/>
          <w:lang w:val="sk-SK"/>
        </w:rPr>
      </w:pPr>
      <w:r w:rsidRPr="00073F2A">
        <w:rPr>
          <w:rFonts w:ascii="CMU Sans Serif" w:hAnsi="CMU Sans Serif" w:cstheme="minorHAnsi"/>
          <w:b/>
          <w:bCs/>
          <w:sz w:val="17"/>
          <w:szCs w:val="17"/>
          <w:lang w:val="sk-SK"/>
        </w:rPr>
        <w:t>SK: VAROVANIE! Nevhodné pre deti do 3 rokov. Malé časti. Nebezpečenstvo prehltnutia.</w:t>
      </w:r>
      <w:r w:rsidRPr="00073F2A">
        <w:rPr>
          <w:rFonts w:ascii="CMU Sans Serif" w:hAnsi="CMU Sans Serif" w:cstheme="minorHAnsi"/>
          <w:sz w:val="17"/>
          <w:szCs w:val="17"/>
          <w:lang w:val="sk-SK"/>
        </w:rPr>
        <w:t xml:space="preserve"> Od</w:t>
      </w:r>
      <w:r w:rsidRPr="00073F2A">
        <w:rPr>
          <w:rFonts w:ascii="CMU Sans Serif" w:hAnsi="CMU Sans Serif"/>
          <w:sz w:val="17"/>
          <w:szCs w:val="17"/>
          <w:lang w:val="sk-SK"/>
        </w:rPr>
        <w:t xml:space="preserve">porúčaný dohľad dospelej osoby. Obal a adresu si uschovajte, obsahuje dôležité informácie. Vyrobené v Číne. Obal, etikety a upevňovacie časti nie sú súčasťou výrobku, odstráňte ich pred tým, čo odovzdáte produkt dieťaťu. </w:t>
      </w:r>
      <w:proofErr w:type="spellStart"/>
      <w:r w:rsidRPr="00073F2A">
        <w:rPr>
          <w:rFonts w:ascii="CMU Sans Serif" w:hAnsi="CMU Sans Serif"/>
          <w:sz w:val="17"/>
          <w:szCs w:val="17"/>
          <w:lang w:val="sk-SK"/>
        </w:rPr>
        <w:t>Little</w:t>
      </w:r>
      <w:proofErr w:type="spellEnd"/>
      <w:r w:rsidRPr="00073F2A">
        <w:rPr>
          <w:rFonts w:ascii="CMU Sans Serif" w:hAnsi="CMU Sans Serif"/>
          <w:sz w:val="17"/>
          <w:szCs w:val="17"/>
          <w:lang w:val="sk-SK"/>
        </w:rPr>
        <w:t xml:space="preserve"> </w:t>
      </w:r>
      <w:proofErr w:type="spellStart"/>
      <w:r w:rsidRPr="00073F2A">
        <w:rPr>
          <w:rFonts w:ascii="CMU Sans Serif" w:hAnsi="CMU Sans Serif"/>
          <w:sz w:val="17"/>
          <w:szCs w:val="17"/>
          <w:lang w:val="sk-SK"/>
        </w:rPr>
        <w:t>Tikes</w:t>
      </w:r>
      <w:proofErr w:type="spellEnd"/>
      <w:r w:rsidRPr="00073F2A">
        <w:rPr>
          <w:rFonts w:ascii="CMU Sans Serif" w:hAnsi="CMU Sans Serif"/>
          <w:sz w:val="17"/>
          <w:szCs w:val="17"/>
          <w:lang w:val="sk-SK"/>
        </w:rPr>
        <w:t xml:space="preserve"> </w:t>
      </w:r>
      <w:r w:rsidRPr="00073F2A">
        <w:rPr>
          <w:rFonts w:ascii="CMU Sans Serif" w:eastAsia="CMU Sans Serif" w:hAnsi="CMU Sans Serif" w:cs="CMU Sans Serif"/>
          <w:sz w:val="17"/>
          <w:szCs w:val="17"/>
          <w:vertAlign w:val="superscript"/>
        </w:rPr>
        <w:t>TM</w:t>
      </w:r>
      <w:r w:rsidRPr="00073F2A">
        <w:rPr>
          <w:rFonts w:ascii="CMU Sans Serif" w:hAnsi="CMU Sans Serif"/>
          <w:sz w:val="17"/>
          <w:szCs w:val="17"/>
          <w:lang w:val="sk-SK"/>
        </w:rPr>
        <w:t xml:space="preserve"> a MY REAL JAM </w:t>
      </w:r>
      <w:r w:rsidRPr="00073F2A">
        <w:rPr>
          <w:rFonts w:ascii="CMU Sans Serif" w:eastAsia="CMU Sans Serif" w:hAnsi="CMU Sans Serif" w:cs="CMU Sans Serif"/>
          <w:sz w:val="17"/>
          <w:szCs w:val="17"/>
          <w:vertAlign w:val="superscript"/>
        </w:rPr>
        <w:t>TM</w:t>
      </w:r>
      <w:r w:rsidRPr="00073F2A">
        <w:rPr>
          <w:rFonts w:ascii="CMU Sans Serif" w:hAnsi="CMU Sans Serif"/>
          <w:sz w:val="17"/>
          <w:szCs w:val="17"/>
          <w:lang w:val="sk-SK"/>
        </w:rPr>
        <w:t xml:space="preserve"> je ochranná známka spoločnosti </w:t>
      </w:r>
      <w:proofErr w:type="spellStart"/>
      <w:r w:rsidRPr="00073F2A">
        <w:rPr>
          <w:rFonts w:ascii="CMU Sans Serif" w:hAnsi="CMU Sans Serif"/>
          <w:sz w:val="17"/>
          <w:szCs w:val="17"/>
          <w:lang w:val="sk-SK"/>
        </w:rPr>
        <w:t>Little</w:t>
      </w:r>
      <w:proofErr w:type="spellEnd"/>
      <w:r w:rsidRPr="00073F2A">
        <w:rPr>
          <w:rFonts w:ascii="CMU Sans Serif" w:hAnsi="CMU Sans Serif"/>
          <w:sz w:val="17"/>
          <w:szCs w:val="17"/>
          <w:lang w:val="sk-SK"/>
        </w:rPr>
        <w:t xml:space="preserve"> </w:t>
      </w:r>
      <w:proofErr w:type="spellStart"/>
      <w:r w:rsidRPr="00073F2A">
        <w:rPr>
          <w:rFonts w:ascii="CMU Sans Serif" w:hAnsi="CMU Sans Serif"/>
          <w:sz w:val="17"/>
          <w:szCs w:val="17"/>
          <w:lang w:val="sk-SK"/>
        </w:rPr>
        <w:t>Tikes</w:t>
      </w:r>
      <w:proofErr w:type="spellEnd"/>
      <w:r w:rsidRPr="00073F2A">
        <w:rPr>
          <w:rFonts w:ascii="CMU Sans Serif" w:hAnsi="CMU Sans Serif"/>
          <w:sz w:val="17"/>
          <w:szCs w:val="17"/>
          <w:lang w:val="sk-SK"/>
        </w:rPr>
        <w:t xml:space="preserve"> v USA a ďalších krajinách. Všetky logá, mená, postavy, podobnosti, obrázky, slogany a vzhľad balenia sú majetkom MGA. </w:t>
      </w:r>
      <w:r w:rsidRPr="00073F2A">
        <w:rPr>
          <w:rFonts w:ascii="CMU Sans Serif" w:hAnsi="CMU Sans Serif"/>
          <w:b/>
          <w:bCs/>
          <w:sz w:val="17"/>
          <w:szCs w:val="17"/>
          <w:lang w:val="sk-SK"/>
        </w:rPr>
        <w:t>Obsah balenia:</w:t>
      </w:r>
      <w:r w:rsidRPr="00073F2A">
        <w:rPr>
          <w:rFonts w:ascii="CMU Sans Serif" w:hAnsi="CMU Sans Serif"/>
          <w:sz w:val="17"/>
          <w:szCs w:val="17"/>
          <w:lang w:val="sk-SK"/>
        </w:rPr>
        <w:t xml:space="preserve"> 1 klávesy. </w:t>
      </w:r>
      <w:r w:rsidRPr="00073F2A">
        <w:rPr>
          <w:rFonts w:ascii="CMU Sans Serif" w:hAnsi="CMU Sans Serif"/>
          <w:b/>
          <w:bCs/>
          <w:sz w:val="17"/>
          <w:szCs w:val="17"/>
          <w:lang w:val="sk-SK"/>
        </w:rPr>
        <w:t>Batérie a inštalácia:</w:t>
      </w:r>
      <w:r w:rsidRPr="00073F2A">
        <w:rPr>
          <w:rFonts w:ascii="CMU Sans Serif" w:hAnsi="CMU Sans Serif"/>
          <w:sz w:val="17"/>
          <w:szCs w:val="17"/>
          <w:lang w:val="sk-SK"/>
        </w:rPr>
        <w:t xml:space="preserve"> Obrázkový návod k výmene batérií priložený. Budete potrebovať: 3 x 1,5 V AA (LR6) batérie. Batérie musí inštalovať a meniť dospelý. Pred prvým použitím musíte vložiť nové alkalické batérie. Pomocou krížového skrutkovača vyberte viečko z otvoru na batérie. Vložte 2 nové batérie, uistite sa, že sú vložené správnym smerom (+) a (-) a viečko priskrutkujte späť. Batérie držte ďalej od detí. </w:t>
      </w:r>
      <w:r w:rsidRPr="00073F2A">
        <w:rPr>
          <w:rFonts w:ascii="CMU Sans Serif" w:hAnsi="CMU Sans Serif"/>
          <w:b/>
          <w:bCs/>
          <w:sz w:val="17"/>
          <w:szCs w:val="17"/>
          <w:lang w:val="sk-SK"/>
        </w:rPr>
        <w:t>Bezpečnostné informácie k batériám:</w:t>
      </w:r>
      <w:r w:rsidRPr="00073F2A">
        <w:rPr>
          <w:rFonts w:ascii="CMU Sans Serif" w:hAnsi="CMU Sans Serif"/>
          <w:sz w:val="17"/>
          <w:szCs w:val="17"/>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Obrázkový návod priložený. </w:t>
      </w:r>
      <w:r w:rsidRPr="00073F2A">
        <w:rPr>
          <w:rFonts w:ascii="CMU Sans Serif" w:hAnsi="CMU Sans Serif"/>
          <w:b/>
          <w:bCs/>
          <w:sz w:val="17"/>
          <w:szCs w:val="17"/>
          <w:lang w:val="sk-SK"/>
        </w:rPr>
        <w:t xml:space="preserve">Klávesy so štyrmi režimami: </w:t>
      </w:r>
      <w:r w:rsidRPr="00073F2A">
        <w:rPr>
          <w:rFonts w:ascii="CMU Sans Serif" w:hAnsi="CMU Sans Serif"/>
          <w:sz w:val="17"/>
          <w:szCs w:val="17"/>
          <w:lang w:val="sk-SK"/>
        </w:rPr>
        <w:t xml:space="preserve">Režim č. 1 Hrajte s kapelou: Stlačte tlačidlo </w:t>
      </w:r>
      <w:proofErr w:type="spellStart"/>
      <w:r w:rsidRPr="00073F2A">
        <w:rPr>
          <w:rFonts w:ascii="CMU Sans Serif" w:hAnsi="CMU Sans Serif"/>
          <w:sz w:val="17"/>
          <w:szCs w:val="17"/>
          <w:lang w:val="sk-SK"/>
        </w:rPr>
        <w:t>play</w:t>
      </w:r>
      <w:proofErr w:type="spellEnd"/>
      <w:r w:rsidRPr="00073F2A">
        <w:rPr>
          <w:rFonts w:ascii="CMU Sans Serif" w:hAnsi="CMU Sans Serif"/>
          <w:sz w:val="17"/>
          <w:szCs w:val="17"/>
          <w:lang w:val="sk-SK"/>
        </w:rPr>
        <w:t xml:space="preserve"> s notou a začnite hrať na klávesy. Ak ste pripojení k Bluetooth, raz stlačte tlačidlo na prehranie skladby. Stlačenie kláves preruší prehrávanie skladby. Režim č. 2 </w:t>
      </w:r>
      <w:proofErr w:type="spellStart"/>
      <w:r w:rsidRPr="00073F2A">
        <w:rPr>
          <w:rFonts w:ascii="CMU Sans Serif" w:hAnsi="CMU Sans Serif"/>
          <w:sz w:val="17"/>
          <w:szCs w:val="17"/>
          <w:lang w:val="sk-SK"/>
        </w:rPr>
        <w:t>Free</w:t>
      </w:r>
      <w:proofErr w:type="spellEnd"/>
      <w:r w:rsidRPr="00073F2A">
        <w:rPr>
          <w:rFonts w:ascii="CMU Sans Serif" w:hAnsi="CMU Sans Serif"/>
          <w:sz w:val="17"/>
          <w:szCs w:val="17"/>
          <w:lang w:val="sk-SK"/>
        </w:rPr>
        <w:t xml:space="preserve"> </w:t>
      </w:r>
      <w:proofErr w:type="spellStart"/>
      <w:r w:rsidRPr="00073F2A">
        <w:rPr>
          <w:rFonts w:ascii="CMU Sans Serif" w:hAnsi="CMU Sans Serif"/>
          <w:sz w:val="17"/>
          <w:szCs w:val="17"/>
          <w:lang w:val="sk-SK"/>
        </w:rPr>
        <w:t>Play</w:t>
      </w:r>
      <w:proofErr w:type="spellEnd"/>
      <w:r w:rsidRPr="00073F2A">
        <w:rPr>
          <w:rFonts w:ascii="CMU Sans Serif" w:hAnsi="CMU Sans Serif"/>
          <w:sz w:val="17"/>
          <w:szCs w:val="17"/>
          <w:lang w:val="sk-SK"/>
        </w:rPr>
        <w:t xml:space="preserve">: Otočením gombíka môžete pridať zvukové efekty. Režim č. 3 </w:t>
      </w:r>
      <w:proofErr w:type="spellStart"/>
      <w:r w:rsidRPr="00073F2A">
        <w:rPr>
          <w:rFonts w:ascii="CMU Sans Serif" w:hAnsi="CMU Sans Serif"/>
          <w:sz w:val="17"/>
          <w:szCs w:val="17"/>
          <w:lang w:val="sk-SK"/>
        </w:rPr>
        <w:t>Solo</w:t>
      </w:r>
      <w:proofErr w:type="spellEnd"/>
      <w:r w:rsidRPr="00073F2A">
        <w:rPr>
          <w:rFonts w:ascii="CMU Sans Serif" w:hAnsi="CMU Sans Serif"/>
          <w:sz w:val="17"/>
          <w:szCs w:val="17"/>
          <w:lang w:val="sk-SK"/>
        </w:rPr>
        <w:t xml:space="preserve"> </w:t>
      </w:r>
      <w:proofErr w:type="spellStart"/>
      <w:r w:rsidRPr="00073F2A">
        <w:rPr>
          <w:rFonts w:ascii="CMU Sans Serif" w:hAnsi="CMU Sans Serif"/>
          <w:sz w:val="17"/>
          <w:szCs w:val="17"/>
          <w:lang w:val="sk-SK"/>
        </w:rPr>
        <w:t>Jam</w:t>
      </w:r>
      <w:proofErr w:type="spellEnd"/>
      <w:r w:rsidRPr="00073F2A">
        <w:rPr>
          <w:rFonts w:ascii="CMU Sans Serif" w:hAnsi="CMU Sans Serif"/>
          <w:sz w:val="17"/>
          <w:szCs w:val="17"/>
          <w:lang w:val="sk-SK"/>
        </w:rPr>
        <w:t xml:space="preserve">: Pri použití vlastného zariadenia postupujte podľa nasledujúcich krokov. 1. Pripojte zariadenie ku klávesom podľa návodu u 4. režimu. 2. Uistite sa, že zvuk na vašom zariadení je nastavený na maximum. 3. Vyberte skladbu. 4. Uistite sa, že skladba je zastavená pauzou. 5. Hrajte na klávesy, aby sa skladba začala prehrávať. Ak prestanete hrať, skladba bude pokračovať pár sekúnd a potom sa prehrávanie ukončí. Režim č. 4 Prehrávanie akejkoľvek skladby: Bluetooth. Prepnite tlačidlo s režimami do Bluetooth, klávesy budú hrať počas hľadania zariadenia. Zapnite Bluetooth na vašom zariadení a vyberte MGA </w:t>
      </w:r>
      <w:proofErr w:type="spellStart"/>
      <w:r w:rsidRPr="00073F2A">
        <w:rPr>
          <w:rFonts w:ascii="CMU Sans Serif" w:hAnsi="CMU Sans Serif"/>
          <w:sz w:val="17"/>
          <w:szCs w:val="17"/>
          <w:lang w:val="sk-SK"/>
        </w:rPr>
        <w:t>Keyboard</w:t>
      </w:r>
      <w:proofErr w:type="spellEnd"/>
      <w:r w:rsidRPr="00073F2A">
        <w:rPr>
          <w:rFonts w:ascii="CMU Sans Serif" w:hAnsi="CMU Sans Serif"/>
          <w:sz w:val="17"/>
          <w:szCs w:val="17"/>
          <w:lang w:val="sk-SK"/>
        </w:rPr>
        <w:t xml:space="preserve">. Klávesy môžu byť pripojené iba k jednému zariadeniu. Pokiaľ nehrajú klávesy skladbu zo zariadenie, uistite sa, že sú zariadenia prepojené. Uistite sa, že je zapnutý zvuk na klávesoch. Potom, čo vyberiete skladbu, opustite aplikáciu, ale nezatvárajte ju. Ak klávesy prestali fungovať, uistite sa, že nie sú vybité batérie. Uistite sa, že klávesy aj zvuk sú zapnuté. </w:t>
      </w:r>
      <w:r w:rsidRPr="00073F2A">
        <w:rPr>
          <w:rFonts w:ascii="CMU Sans Serif" w:hAnsi="CMU Sans Serif"/>
          <w:b/>
          <w:bCs/>
          <w:sz w:val="17"/>
          <w:szCs w:val="17"/>
          <w:lang w:val="sk-SK"/>
        </w:rPr>
        <w:t>Obrázkový návod priložený.</w:t>
      </w:r>
      <w:r w:rsidRPr="00073F2A">
        <w:rPr>
          <w:rFonts w:ascii="CMU Sans Serif" w:hAnsi="CMU Sans Serif"/>
          <w:sz w:val="17"/>
          <w:szCs w:val="17"/>
          <w:lang w:val="sk-SK"/>
        </w:rPr>
        <w:t xml:space="preserve"> </w:t>
      </w:r>
      <w:r w:rsidRPr="00073F2A">
        <w:rPr>
          <w:rFonts w:ascii="CMU Sans Serif" w:hAnsi="CMU Sans Serif"/>
          <w:b/>
          <w:bCs/>
          <w:sz w:val="17"/>
          <w:szCs w:val="17"/>
          <w:lang w:val="sk-SK"/>
        </w:rPr>
        <w:t xml:space="preserve">Gombík </w:t>
      </w:r>
      <w:proofErr w:type="spellStart"/>
      <w:r w:rsidRPr="00073F2A">
        <w:rPr>
          <w:rFonts w:ascii="CMU Sans Serif" w:hAnsi="CMU Sans Serif"/>
          <w:b/>
          <w:bCs/>
          <w:sz w:val="17"/>
          <w:szCs w:val="17"/>
          <w:lang w:val="sk-SK"/>
        </w:rPr>
        <w:t>Off</w:t>
      </w:r>
      <w:proofErr w:type="spellEnd"/>
      <w:r w:rsidRPr="00073F2A">
        <w:rPr>
          <w:rFonts w:ascii="CMU Sans Serif" w:hAnsi="CMU Sans Serif"/>
          <w:sz w:val="17"/>
          <w:szCs w:val="17"/>
          <w:lang w:val="sk-SK"/>
        </w:rPr>
        <w:t xml:space="preserve"> - otočením zapnete klávesy, otáčaním zdvihnete zvuk. </w:t>
      </w:r>
      <w:r w:rsidRPr="00073F2A">
        <w:rPr>
          <w:rFonts w:ascii="CMU Sans Serif" w:hAnsi="CMU Sans Serif"/>
          <w:b/>
          <w:bCs/>
          <w:sz w:val="17"/>
          <w:szCs w:val="17"/>
          <w:lang w:val="sk-SK"/>
        </w:rPr>
        <w:t xml:space="preserve">Gombík </w:t>
      </w:r>
      <w:proofErr w:type="spellStart"/>
      <w:r w:rsidRPr="00073F2A">
        <w:rPr>
          <w:rFonts w:ascii="CMU Sans Serif" w:hAnsi="CMU Sans Serif"/>
          <w:b/>
          <w:bCs/>
          <w:sz w:val="17"/>
          <w:szCs w:val="17"/>
          <w:lang w:val="sk-SK"/>
        </w:rPr>
        <w:t>Arpeggio</w:t>
      </w:r>
      <w:proofErr w:type="spellEnd"/>
      <w:r w:rsidRPr="00073F2A">
        <w:rPr>
          <w:rFonts w:ascii="CMU Sans Serif" w:hAnsi="CMU Sans Serif"/>
          <w:sz w:val="17"/>
          <w:szCs w:val="17"/>
          <w:lang w:val="sk-SK"/>
        </w:rPr>
        <w:t xml:space="preserve"> - otočením zmeníte počet nôt, ktoré budú jednotlivé klávesy hrať. </w:t>
      </w:r>
      <w:r w:rsidRPr="00073F2A">
        <w:rPr>
          <w:rFonts w:ascii="CMU Sans Serif" w:hAnsi="CMU Sans Serif"/>
          <w:b/>
          <w:bCs/>
          <w:sz w:val="17"/>
          <w:szCs w:val="17"/>
          <w:lang w:val="sk-SK"/>
        </w:rPr>
        <w:t xml:space="preserve">Gombík </w:t>
      </w:r>
      <w:proofErr w:type="spellStart"/>
      <w:r w:rsidRPr="00073F2A">
        <w:rPr>
          <w:rFonts w:ascii="CMU Sans Serif" w:hAnsi="CMU Sans Serif"/>
          <w:b/>
          <w:bCs/>
          <w:sz w:val="17"/>
          <w:szCs w:val="17"/>
          <w:lang w:val="sk-SK"/>
        </w:rPr>
        <w:t>Arpeggio</w:t>
      </w:r>
      <w:proofErr w:type="spellEnd"/>
      <w:r w:rsidRPr="00073F2A">
        <w:rPr>
          <w:rFonts w:ascii="CMU Sans Serif" w:hAnsi="CMU Sans Serif"/>
          <w:b/>
          <w:bCs/>
          <w:sz w:val="17"/>
          <w:szCs w:val="17"/>
          <w:lang w:val="sk-SK"/>
        </w:rPr>
        <w:t xml:space="preserve"> </w:t>
      </w:r>
      <w:proofErr w:type="spellStart"/>
      <w:r w:rsidRPr="00073F2A">
        <w:rPr>
          <w:rFonts w:ascii="CMU Sans Serif" w:hAnsi="CMU Sans Serif"/>
          <w:b/>
          <w:bCs/>
          <w:sz w:val="17"/>
          <w:szCs w:val="17"/>
          <w:lang w:val="sk-SK"/>
        </w:rPr>
        <w:t>Speed</w:t>
      </w:r>
      <w:proofErr w:type="spellEnd"/>
      <w:r w:rsidRPr="00073F2A">
        <w:rPr>
          <w:rFonts w:ascii="CMU Sans Serif" w:hAnsi="CMU Sans Serif"/>
          <w:sz w:val="17"/>
          <w:szCs w:val="17"/>
          <w:lang w:val="sk-SK"/>
        </w:rPr>
        <w:t xml:space="preserve"> ​​- otočením zmeníte tempo. </w:t>
      </w:r>
      <w:r w:rsidRPr="00073F2A">
        <w:rPr>
          <w:rFonts w:ascii="CMU Sans Serif" w:hAnsi="CMU Sans Serif"/>
          <w:b/>
          <w:bCs/>
          <w:sz w:val="17"/>
          <w:szCs w:val="17"/>
          <w:lang w:val="sk-SK"/>
        </w:rPr>
        <w:t>Nahrávacie tlačidlo</w:t>
      </w:r>
      <w:r w:rsidRPr="00073F2A">
        <w:rPr>
          <w:rFonts w:ascii="CMU Sans Serif" w:hAnsi="CMU Sans Serif"/>
          <w:sz w:val="17"/>
          <w:szCs w:val="17"/>
          <w:lang w:val="sk-SK"/>
        </w:rPr>
        <w:t xml:space="preserve"> - Stlačte a držte tlačidlo. Klávesy začnú nahrávať po pípnutí. Nahrajte svoj zvuk. Uvoľnite tlačidlo. Otočte gombíkom pre zvukové efekty a uistite sa, že nie je zapnutý Bluetooth. Stlačte tlačidlo pre prehranie, aby ste prehrali záznam. </w:t>
      </w:r>
      <w:r w:rsidRPr="00073F2A">
        <w:rPr>
          <w:rFonts w:ascii="CMU Sans Serif" w:hAnsi="CMU Sans Serif"/>
          <w:b/>
          <w:bCs/>
          <w:sz w:val="17"/>
          <w:szCs w:val="17"/>
          <w:lang w:val="sk-SK"/>
        </w:rPr>
        <w:t>Dôležité informácie:</w:t>
      </w:r>
      <w:r w:rsidRPr="00073F2A">
        <w:rPr>
          <w:rFonts w:ascii="CMU Sans Serif" w:hAnsi="CMU Sans Serif"/>
          <w:sz w:val="17"/>
          <w:szCs w:val="17"/>
          <w:lang w:val="sk-SK"/>
        </w:rPr>
        <w:t xml:space="preserve"> Batérie obsiahnuté v balení sú určené len na účely ukážky funkcií. Aby ste šetrili energiu, klávesy vypnite vždy, keď sa s nimi nehráte. Po 30 sekundách nečinnosti prejdú klávesy do režimu spánku. Pre prebudenie stlačte akúkoľvek klávesu. Ak používate funkciu nahrávania, zmaže sa predtým nahratý zvuk.</w:t>
      </w:r>
      <w:r w:rsidRPr="00073F2A">
        <w:rPr>
          <w:rFonts w:ascii="CMU Sans Serif" w:eastAsia="CMU Sans Serif" w:hAnsi="CMU Sans Serif" w:cs="CMU Sans Serif"/>
          <w:sz w:val="17"/>
          <w:szCs w:val="17"/>
          <w:lang w:val="sk-SK"/>
        </w:rPr>
        <w:t xml:space="preserve"> </w:t>
      </w:r>
      <w:r w:rsidRPr="00073F2A">
        <w:rPr>
          <w:rStyle w:val="Hypertextovodkaz"/>
          <w:rFonts w:ascii="CMU Sans Serif" w:hAnsi="CMU Sans Serif"/>
          <w:sz w:val="17"/>
          <w:szCs w:val="17"/>
        </w:rPr>
        <w:t>www.little-tikes.cz</w:t>
      </w:r>
      <w:r w:rsidRPr="00073F2A">
        <w:rPr>
          <w:rStyle w:val="Hypertextovodkaz"/>
          <w:rFonts w:ascii="CMU Sans Serif" w:hAnsi="CMU Sans Serif"/>
          <w:sz w:val="17"/>
          <w:szCs w:val="17"/>
          <w:lang w:val="sk-SK"/>
        </w:rPr>
        <w:t>.</w:t>
      </w:r>
      <w:r w:rsidRPr="00073F2A">
        <w:rPr>
          <w:rFonts w:ascii="CMU Sans Serif" w:hAnsi="CMU Sans Serif"/>
          <w:sz w:val="17"/>
          <w:szCs w:val="17"/>
          <w:lang w:val="sk-SK"/>
        </w:rPr>
        <w:t xml:space="preserve"> </w:t>
      </w:r>
      <w:r w:rsidRPr="00073F2A">
        <w:rPr>
          <w:rFonts w:ascii="CMU Sans Serif" w:hAnsi="CMU Sans Serif"/>
          <w:b/>
          <w:bCs/>
          <w:sz w:val="17"/>
          <w:szCs w:val="17"/>
          <w:lang w:val="sk-SK"/>
        </w:rPr>
        <w:t xml:space="preserve">Dovozca pre SR: </w:t>
      </w:r>
      <w:r w:rsidRPr="00073F2A">
        <w:rPr>
          <w:rFonts w:ascii="CMU Sans Serif" w:eastAsia="CMU Sans Serif" w:hAnsi="CMU Sans Serif" w:cs="CMU Sans Serif"/>
          <w:sz w:val="17"/>
          <w:szCs w:val="17"/>
          <w:lang w:val="sk-SK"/>
        </w:rPr>
        <w:t xml:space="preserve">MGA </w:t>
      </w:r>
      <w:proofErr w:type="spellStart"/>
      <w:r w:rsidRPr="00073F2A">
        <w:rPr>
          <w:rFonts w:ascii="CMU Sans Serif" w:eastAsia="CMU Sans Serif" w:hAnsi="CMU Sans Serif" w:cs="CMU Sans Serif"/>
          <w:sz w:val="17"/>
          <w:szCs w:val="17"/>
          <w:lang w:val="sk-SK"/>
        </w:rPr>
        <w:t>Entertainment</w:t>
      </w:r>
      <w:proofErr w:type="spellEnd"/>
      <w:r w:rsidRPr="00073F2A">
        <w:rPr>
          <w:rFonts w:ascii="CMU Sans Serif" w:eastAsia="CMU Sans Serif" w:hAnsi="CMU Sans Serif" w:cs="CMU Sans Serif"/>
          <w:sz w:val="17"/>
          <w:szCs w:val="17"/>
          <w:lang w:val="sk-SK"/>
        </w:rPr>
        <w:t xml:space="preserve"> </w:t>
      </w:r>
      <w:proofErr w:type="spellStart"/>
      <w:r w:rsidRPr="00073F2A">
        <w:rPr>
          <w:rFonts w:ascii="CMU Sans Serif" w:eastAsia="CMU Sans Serif" w:hAnsi="CMU Sans Serif" w:cs="CMU Sans Serif"/>
          <w:sz w:val="17"/>
          <w:szCs w:val="17"/>
          <w:lang w:val="sk-SK"/>
        </w:rPr>
        <w:t>Netherlands</w:t>
      </w:r>
      <w:proofErr w:type="spellEnd"/>
      <w:r w:rsidRPr="00073F2A">
        <w:rPr>
          <w:rFonts w:ascii="CMU Sans Serif" w:eastAsia="CMU Sans Serif" w:hAnsi="CMU Sans Serif" w:cs="CMU Sans Serif"/>
          <w:sz w:val="17"/>
          <w:szCs w:val="17"/>
          <w:lang w:val="sk-SK"/>
        </w:rPr>
        <w:t xml:space="preserve"> B.V., </w:t>
      </w:r>
      <w:proofErr w:type="spellStart"/>
      <w:r w:rsidRPr="00073F2A">
        <w:rPr>
          <w:rFonts w:ascii="CMU Sans Serif" w:eastAsia="CMU Sans Serif" w:hAnsi="CMU Sans Serif" w:cs="CMU Sans Serif"/>
          <w:sz w:val="17"/>
          <w:szCs w:val="17"/>
          <w:lang w:val="sk-SK"/>
        </w:rPr>
        <w:t>Baronie</w:t>
      </w:r>
      <w:proofErr w:type="spellEnd"/>
      <w:r w:rsidRPr="00073F2A">
        <w:rPr>
          <w:rFonts w:ascii="CMU Sans Serif" w:eastAsia="CMU Sans Serif" w:hAnsi="CMU Sans Serif" w:cs="CMU Sans Serif"/>
          <w:sz w:val="17"/>
          <w:szCs w:val="17"/>
          <w:lang w:val="sk-SK"/>
        </w:rPr>
        <w:t xml:space="preserve"> 68-70, 2404 XG </w:t>
      </w:r>
      <w:proofErr w:type="spellStart"/>
      <w:r w:rsidRPr="00073F2A">
        <w:rPr>
          <w:rFonts w:ascii="CMU Sans Serif" w:eastAsia="CMU Sans Serif" w:hAnsi="CMU Sans Serif" w:cs="CMU Sans Serif"/>
          <w:sz w:val="17"/>
          <w:szCs w:val="17"/>
          <w:lang w:val="sk-SK"/>
        </w:rPr>
        <w:t>Alphen</w:t>
      </w:r>
      <w:proofErr w:type="spellEnd"/>
      <w:r w:rsidRPr="00073F2A">
        <w:rPr>
          <w:rFonts w:ascii="CMU Sans Serif" w:eastAsia="CMU Sans Serif" w:hAnsi="CMU Sans Serif" w:cs="CMU Sans Serif"/>
          <w:sz w:val="17"/>
          <w:szCs w:val="17"/>
          <w:lang w:val="sk-SK"/>
        </w:rPr>
        <w:t xml:space="preserve"> </w:t>
      </w:r>
      <w:proofErr w:type="spellStart"/>
      <w:r w:rsidRPr="00073F2A">
        <w:rPr>
          <w:rFonts w:ascii="CMU Sans Serif" w:eastAsia="CMU Sans Serif" w:hAnsi="CMU Sans Serif" w:cs="CMU Sans Serif"/>
          <w:sz w:val="17"/>
          <w:szCs w:val="17"/>
          <w:lang w:val="sk-SK"/>
        </w:rPr>
        <w:t>aan</w:t>
      </w:r>
      <w:proofErr w:type="spellEnd"/>
      <w:r w:rsidRPr="00073F2A">
        <w:rPr>
          <w:rFonts w:ascii="CMU Sans Serif" w:eastAsia="CMU Sans Serif" w:hAnsi="CMU Sans Serif" w:cs="CMU Sans Serif"/>
          <w:sz w:val="17"/>
          <w:szCs w:val="17"/>
          <w:lang w:val="sk-SK"/>
        </w:rPr>
        <w:t xml:space="preserve"> </w:t>
      </w:r>
      <w:proofErr w:type="spellStart"/>
      <w:r w:rsidRPr="00073F2A">
        <w:rPr>
          <w:rFonts w:ascii="CMU Sans Serif" w:eastAsia="CMU Sans Serif" w:hAnsi="CMU Sans Serif" w:cs="CMU Sans Serif"/>
          <w:sz w:val="17"/>
          <w:szCs w:val="17"/>
          <w:lang w:val="sk-SK"/>
        </w:rPr>
        <w:t>den</w:t>
      </w:r>
      <w:proofErr w:type="spellEnd"/>
      <w:r w:rsidRPr="00073F2A">
        <w:rPr>
          <w:rFonts w:ascii="CMU Sans Serif" w:eastAsia="CMU Sans Serif" w:hAnsi="CMU Sans Serif" w:cs="CMU Sans Serif"/>
          <w:sz w:val="17"/>
          <w:szCs w:val="17"/>
          <w:lang w:val="sk-SK"/>
        </w:rPr>
        <w:t xml:space="preserve"> </w:t>
      </w:r>
      <w:proofErr w:type="spellStart"/>
      <w:r w:rsidRPr="00073F2A">
        <w:rPr>
          <w:rFonts w:ascii="CMU Sans Serif" w:eastAsia="CMU Sans Serif" w:hAnsi="CMU Sans Serif" w:cs="CMU Sans Serif"/>
          <w:sz w:val="17"/>
          <w:szCs w:val="17"/>
          <w:lang w:val="sk-SK"/>
        </w:rPr>
        <w:t>Rijn</w:t>
      </w:r>
      <w:proofErr w:type="spellEnd"/>
      <w:r w:rsidRPr="00073F2A">
        <w:rPr>
          <w:rFonts w:ascii="CMU Sans Serif" w:eastAsia="CMU Sans Serif" w:hAnsi="CMU Sans Serif" w:cs="CMU Sans Serif"/>
          <w:sz w:val="17"/>
          <w:szCs w:val="17"/>
          <w:lang w:val="sk-SK"/>
        </w:rPr>
        <w:t>, Holandsko. E-mail:</w:t>
      </w:r>
      <w:r w:rsidRPr="00073F2A">
        <w:rPr>
          <w:rFonts w:ascii="CMU Sans Serif" w:hAnsi="CMU Sans Serif"/>
          <w:b/>
          <w:bCs/>
          <w:sz w:val="17"/>
          <w:szCs w:val="17"/>
          <w:lang w:val="sk-SK"/>
        </w:rPr>
        <w:t xml:space="preserve"> </w:t>
      </w:r>
      <w:r w:rsidRPr="00073F2A">
        <w:rPr>
          <w:rStyle w:val="Hypertextovodkaz"/>
          <w:rFonts w:ascii="CMU Sans Serif" w:hAnsi="CMU Sans Serif"/>
          <w:sz w:val="17"/>
          <w:szCs w:val="17"/>
        </w:rPr>
        <w:t>zakaznickyservis@mgae.com.</w:t>
      </w:r>
    </w:p>
    <w:p w14:paraId="7AFDDFEB"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2A"/>
    <w:rsid w:val="00073F2A"/>
    <w:rsid w:val="000D5FB6"/>
    <w:rsid w:val="00110727"/>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590C"/>
  <w15:chartTrackingRefBased/>
  <w15:docId w15:val="{CCA44533-2E30-49CE-AE31-B15BE024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3F2A"/>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73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6613</Characters>
  <Application>Microsoft Office Word</Application>
  <DocSecurity>0</DocSecurity>
  <Lines>55</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2023-03-28T13:26:00Z</dcterms:created>
  <dcterms:modified xsi:type="dcterms:W3CDTF">2023-03-28T13:27:00Z</dcterms:modified>
</cp:coreProperties>
</file>